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08D0C153" w:rsidR="006E5D65" w:rsidRPr="00E960BB" w:rsidRDefault="00997F14" w:rsidP="0FD6D021">
      <w:pPr>
        <w:spacing w:line="240" w:lineRule="auto"/>
        <w:jc w:val="right"/>
        <w:rPr>
          <w:rFonts w:ascii="Corbel" w:hAnsi="Corbel"/>
          <w:i/>
          <w:iCs/>
        </w:rPr>
      </w:pPr>
      <w:r w:rsidRPr="0FD6D02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FD6D021">
        <w:rPr>
          <w:rFonts w:ascii="Corbel" w:hAnsi="Corbel"/>
          <w:i/>
          <w:iCs/>
        </w:rPr>
        <w:t xml:space="preserve">Załącznik nr </w:t>
      </w:r>
      <w:r w:rsidR="006F31E2" w:rsidRPr="0FD6D021">
        <w:rPr>
          <w:rFonts w:ascii="Corbel" w:hAnsi="Corbel"/>
          <w:i/>
          <w:iCs/>
        </w:rPr>
        <w:t>1.5</w:t>
      </w:r>
      <w:r w:rsidR="00D8678B" w:rsidRPr="0FD6D021">
        <w:rPr>
          <w:rFonts w:ascii="Corbel" w:hAnsi="Corbel"/>
          <w:i/>
          <w:iCs/>
        </w:rPr>
        <w:t xml:space="preserve"> do Zarządzenia</w:t>
      </w:r>
      <w:r w:rsidR="002A22BF" w:rsidRPr="0FD6D021">
        <w:rPr>
          <w:rFonts w:ascii="Corbel" w:hAnsi="Corbel"/>
          <w:i/>
          <w:iCs/>
        </w:rPr>
        <w:t xml:space="preserve"> Rektora UR </w:t>
      </w:r>
      <w:r w:rsidR="00CD6897" w:rsidRPr="0FD6D021">
        <w:rPr>
          <w:rFonts w:ascii="Corbel" w:hAnsi="Corbel"/>
          <w:i/>
          <w:iCs/>
        </w:rPr>
        <w:t xml:space="preserve">nr </w:t>
      </w:r>
      <w:r w:rsidR="00AD4F24">
        <w:rPr>
          <w:rFonts w:ascii="Corbel" w:hAnsi="Corbel"/>
          <w:i/>
          <w:iCs/>
        </w:rPr>
        <w:t>61</w:t>
      </w:r>
      <w:r w:rsidR="00F17567" w:rsidRPr="0FD6D021">
        <w:rPr>
          <w:rFonts w:ascii="Corbel" w:hAnsi="Corbel"/>
          <w:i/>
          <w:iCs/>
        </w:rPr>
        <w:t>/20</w:t>
      </w:r>
      <w:r w:rsidR="002C1182" w:rsidRPr="0FD6D021">
        <w:rPr>
          <w:rFonts w:ascii="Corbel" w:hAnsi="Corbel"/>
          <w:i/>
          <w:iCs/>
        </w:rPr>
        <w:t>2</w:t>
      </w:r>
      <w:r w:rsidR="00AD4F24">
        <w:rPr>
          <w:rFonts w:ascii="Corbel" w:hAnsi="Corbel"/>
          <w:i/>
          <w:iCs/>
        </w:rPr>
        <w:t>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5AC6AF82" w:rsidR="0085747A" w:rsidRPr="009C54AE" w:rsidRDefault="0071620A" w:rsidP="07FE85E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7FE85E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54A22" w:rsidRPr="00FC3887">
        <w:rPr>
          <w:rFonts w:ascii="Corbel" w:hAnsi="Corbel"/>
          <w:b/>
          <w:bCs/>
          <w:smallCaps/>
          <w:sz w:val="24"/>
          <w:szCs w:val="24"/>
        </w:rPr>
        <w:t>202</w:t>
      </w:r>
      <w:r w:rsidR="002318F9" w:rsidRPr="00FC3887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00FC3887">
        <w:rPr>
          <w:rFonts w:ascii="Corbel" w:hAnsi="Corbel"/>
          <w:b/>
          <w:bCs/>
          <w:smallCaps/>
          <w:sz w:val="24"/>
          <w:szCs w:val="24"/>
        </w:rPr>
        <w:t>-202</w:t>
      </w:r>
      <w:r w:rsidR="002318F9" w:rsidRPr="00FC3887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07FE85E4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1FDDB8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E4C5E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2D5F87B" w14:textId="77777777" w:rsidR="00DB5900" w:rsidRDefault="00DB590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857E318" w14:textId="08B843EB" w:rsidR="00445970" w:rsidRPr="00DB5900" w:rsidRDefault="00445970" w:rsidP="07FE85E4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3488E">
        <w:rPr>
          <w:rFonts w:ascii="Corbel" w:hAnsi="Corbel"/>
          <w:sz w:val="20"/>
          <w:szCs w:val="20"/>
        </w:rPr>
        <w:tab/>
      </w:r>
      <w:r w:rsidRPr="00DB5900">
        <w:rPr>
          <w:rFonts w:ascii="Corbel" w:hAnsi="Corbel"/>
          <w:b/>
          <w:bCs/>
          <w:sz w:val="24"/>
          <w:szCs w:val="24"/>
        </w:rPr>
        <w:t>R</w:t>
      </w:r>
      <w:r w:rsidR="00EE4C5E" w:rsidRPr="00DB5900">
        <w:rPr>
          <w:rFonts w:ascii="Corbel" w:hAnsi="Corbel"/>
          <w:b/>
          <w:bCs/>
          <w:sz w:val="24"/>
          <w:szCs w:val="24"/>
        </w:rPr>
        <w:t xml:space="preserve">ok akademicki </w:t>
      </w:r>
      <w:r w:rsidR="00E42D51" w:rsidRPr="00DB5900">
        <w:rPr>
          <w:rFonts w:ascii="Corbel" w:hAnsi="Corbel"/>
          <w:b/>
          <w:bCs/>
          <w:sz w:val="24"/>
          <w:szCs w:val="24"/>
        </w:rPr>
        <w:t>20</w:t>
      </w:r>
      <w:r w:rsidR="00654A22" w:rsidRPr="00DB5900">
        <w:rPr>
          <w:rFonts w:ascii="Corbel" w:hAnsi="Corbel"/>
          <w:b/>
          <w:bCs/>
          <w:sz w:val="24"/>
          <w:szCs w:val="24"/>
        </w:rPr>
        <w:t>2</w:t>
      </w:r>
      <w:r w:rsidR="002318F9" w:rsidRPr="00DB5900">
        <w:rPr>
          <w:rFonts w:ascii="Corbel" w:hAnsi="Corbel"/>
          <w:b/>
          <w:bCs/>
          <w:sz w:val="24"/>
          <w:szCs w:val="24"/>
        </w:rPr>
        <w:t>6</w:t>
      </w:r>
      <w:r w:rsidR="00E42D51" w:rsidRPr="00DB5900">
        <w:rPr>
          <w:rFonts w:ascii="Corbel" w:hAnsi="Corbel"/>
          <w:b/>
          <w:bCs/>
          <w:sz w:val="24"/>
          <w:szCs w:val="24"/>
        </w:rPr>
        <w:t>/202</w:t>
      </w:r>
      <w:r w:rsidR="002318F9" w:rsidRPr="00DB5900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783"/>
      </w:tblGrid>
      <w:tr w:rsidR="0085747A" w:rsidRPr="009C54AE" w14:paraId="3AAE99D2" w14:textId="77777777" w:rsidTr="00AD4F24">
        <w:tc>
          <w:tcPr>
            <w:tcW w:w="3998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783" w:type="dxa"/>
            <w:vAlign w:val="center"/>
          </w:tcPr>
          <w:p w14:paraId="022759D9" w14:textId="77777777" w:rsidR="0085747A" w:rsidRPr="00EE4C5E" w:rsidRDefault="00AE0A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Analiza i interpretacja danych ilościowych</w:t>
            </w:r>
          </w:p>
        </w:tc>
      </w:tr>
      <w:tr w:rsidR="0085747A" w:rsidRPr="009C54AE" w14:paraId="3053804E" w14:textId="77777777" w:rsidTr="00AD4F24">
        <w:tc>
          <w:tcPr>
            <w:tcW w:w="3998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783" w:type="dxa"/>
            <w:vAlign w:val="center"/>
          </w:tcPr>
          <w:p w14:paraId="3014FDA5" w14:textId="77777777" w:rsidR="0085747A" w:rsidRPr="009C54AE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5525A509" w14:textId="77777777" w:rsidTr="00AD4F24">
        <w:tc>
          <w:tcPr>
            <w:tcW w:w="3998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783" w:type="dxa"/>
            <w:vAlign w:val="center"/>
          </w:tcPr>
          <w:p w14:paraId="2AA69EC5" w14:textId="00B3F2B5" w:rsidR="0085747A" w:rsidRPr="009C54AE" w:rsidRDefault="002318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0613FF0A" w14:textId="77777777" w:rsidTr="00AD4F24">
        <w:tc>
          <w:tcPr>
            <w:tcW w:w="3998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783" w:type="dxa"/>
            <w:vAlign w:val="center"/>
          </w:tcPr>
          <w:p w14:paraId="4CFFA2C3" w14:textId="1BF1AC0B" w:rsidR="0085747A" w:rsidRPr="009C54AE" w:rsidRDefault="0043488E" w:rsidP="2FD46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FD46C0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8EB8CAD" w14:textId="77777777" w:rsidTr="00AD4F24">
        <w:tc>
          <w:tcPr>
            <w:tcW w:w="3998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783" w:type="dxa"/>
            <w:vAlign w:val="center"/>
          </w:tcPr>
          <w:p w14:paraId="566B2EB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AD4F24">
        <w:tc>
          <w:tcPr>
            <w:tcW w:w="3998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783" w:type="dxa"/>
            <w:vAlign w:val="center"/>
          </w:tcPr>
          <w:p w14:paraId="75BFE22A" w14:textId="77777777" w:rsidR="0085747A" w:rsidRPr="00DB5900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B5900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AD4F24">
        <w:tc>
          <w:tcPr>
            <w:tcW w:w="3998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783" w:type="dxa"/>
            <w:vAlign w:val="center"/>
          </w:tcPr>
          <w:p w14:paraId="3BB11A10" w14:textId="77777777" w:rsidR="0085747A" w:rsidRPr="00DB5900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B590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AD4F24">
        <w:tc>
          <w:tcPr>
            <w:tcW w:w="3998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783" w:type="dxa"/>
            <w:vAlign w:val="center"/>
          </w:tcPr>
          <w:p w14:paraId="6E6BD3F7" w14:textId="77777777" w:rsidR="0085747A" w:rsidRPr="00DB5900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B5900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25CF7654" w14:textId="77777777" w:rsidTr="00AD4F24">
        <w:tc>
          <w:tcPr>
            <w:tcW w:w="3998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783" w:type="dxa"/>
            <w:vAlign w:val="center"/>
          </w:tcPr>
          <w:p w14:paraId="1F1C9010" w14:textId="55130F52" w:rsidR="0085747A" w:rsidRPr="00DB5900" w:rsidRDefault="00DB5900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3580A" w:rsidRPr="00DB59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7B4260" w:rsidRPr="00DB5900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E42D51" w:rsidRPr="00DB59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7B4260" w:rsidRPr="00DB5900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85747A" w:rsidRPr="009C54AE" w14:paraId="1B589D54" w14:textId="77777777" w:rsidTr="00AD4F24">
        <w:tc>
          <w:tcPr>
            <w:tcW w:w="3998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783" w:type="dxa"/>
            <w:vAlign w:val="center"/>
          </w:tcPr>
          <w:p w14:paraId="1A7BD2F4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2D0B59" w14:textId="77777777" w:rsidTr="00AD4F24">
        <w:tc>
          <w:tcPr>
            <w:tcW w:w="3998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783" w:type="dxa"/>
            <w:vAlign w:val="center"/>
          </w:tcPr>
          <w:p w14:paraId="3F80403C" w14:textId="4627FDF3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AD4F24">
        <w:tc>
          <w:tcPr>
            <w:tcW w:w="3998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783" w:type="dxa"/>
            <w:vAlign w:val="center"/>
          </w:tcPr>
          <w:p w14:paraId="56309CC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F1EFE08" w14:textId="77777777" w:rsidTr="00AD4F24">
        <w:tc>
          <w:tcPr>
            <w:tcW w:w="3998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783" w:type="dxa"/>
            <w:vAlign w:val="center"/>
          </w:tcPr>
          <w:p w14:paraId="23041825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1952CCCF" w14:textId="77777777" w:rsidTr="0FD6D02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EE4C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FD6D02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C5C9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77777777" w:rsidR="00015B8F" w:rsidRPr="009C54AE" w:rsidRDefault="0083580A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77777777" w:rsidR="00015B8F" w:rsidRPr="009C54AE" w:rsidRDefault="008D7FC6" w:rsidP="00EE4C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3DAFAC84" w:rsidR="0085747A" w:rsidRPr="009C54AE" w:rsidRDefault="00EE4C5E" w:rsidP="00EE4C5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C7C6F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3AEE93E4" w:rsidR="00E22FBC" w:rsidRPr="009C54AE" w:rsidRDefault="00E22FBC" w:rsidP="0FD6D0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FD6D021">
        <w:rPr>
          <w:rFonts w:ascii="Corbel" w:hAnsi="Corbel"/>
          <w:smallCaps w:val="0"/>
        </w:rPr>
        <w:t xml:space="preserve">1.3 </w:t>
      </w:r>
      <w:r>
        <w:tab/>
      </w:r>
      <w:r w:rsidRPr="0FD6D021">
        <w:rPr>
          <w:rFonts w:ascii="Corbel" w:hAnsi="Corbel"/>
          <w:smallCaps w:val="0"/>
        </w:rPr>
        <w:t>For</w:t>
      </w:r>
      <w:r w:rsidR="00445970" w:rsidRPr="0FD6D021">
        <w:rPr>
          <w:rFonts w:ascii="Corbel" w:hAnsi="Corbel"/>
          <w:smallCaps w:val="0"/>
        </w:rPr>
        <w:t xml:space="preserve">ma zaliczenia przedmiotu </w:t>
      </w:r>
      <w:r w:rsidRPr="0FD6D021">
        <w:rPr>
          <w:rFonts w:ascii="Corbel" w:hAnsi="Corbel"/>
          <w:smallCaps w:val="0"/>
        </w:rPr>
        <w:t xml:space="preserve">(z toku) </w:t>
      </w:r>
      <w:r w:rsidRPr="0FD6D021">
        <w:rPr>
          <w:rFonts w:ascii="Corbel" w:hAnsi="Corbel"/>
          <w:b w:val="0"/>
          <w:smallCaps w:val="0"/>
        </w:rPr>
        <w:t>(egzamin, zaliczenie z oceną, zaliczenie bez oceny)</w:t>
      </w:r>
    </w:p>
    <w:p w14:paraId="7E30D3E5" w14:textId="77777777" w:rsidR="001A0275" w:rsidRDefault="001A0275" w:rsidP="001A027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11B300" w14:textId="0BDFA9EE" w:rsidR="009C54AE" w:rsidRPr="001A0275" w:rsidRDefault="001A0275" w:rsidP="001A027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1A0275">
        <w:rPr>
          <w:rFonts w:ascii="Corbel" w:hAnsi="Corbel"/>
          <w:sz w:val="24"/>
          <w:szCs w:val="24"/>
        </w:rPr>
        <w:t>aliczenie z oceną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EE4C5E">
      <w:pPr>
        <w:pStyle w:val="Punktygwne"/>
        <w:spacing w:before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6EF25E" w14:textId="77777777" w:rsidR="00EE4C5E" w:rsidRPr="009C54AE" w:rsidRDefault="00EE4C5E" w:rsidP="00EE4C5E">
      <w:pPr>
        <w:pStyle w:val="Punktygwne"/>
        <w:spacing w:before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FD6D021">
        <w:tc>
          <w:tcPr>
            <w:tcW w:w="9670" w:type="dxa"/>
          </w:tcPr>
          <w:p w14:paraId="4EF45BD1" w14:textId="4C6951FE" w:rsidR="001A0275" w:rsidRPr="009C54AE" w:rsidRDefault="001A0275" w:rsidP="0FD6D0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FD6D021">
              <w:rPr>
                <w:rFonts w:ascii="Corbel" w:hAnsi="Corbel"/>
                <w:b w:val="0"/>
                <w:smallCaps w:val="0"/>
                <w:color w:val="000000" w:themeColor="text1"/>
              </w:rPr>
              <w:t>Zaliczony przedmiot Statystyka – rok 1, semestr II</w:t>
            </w:r>
          </w:p>
        </w:tc>
      </w:tr>
    </w:tbl>
    <w:p w14:paraId="2AE5B161" w14:textId="77777777" w:rsidR="001A0275" w:rsidRDefault="001A027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DBF30D" w14:textId="55896D24" w:rsidR="0FD6D021" w:rsidRDefault="0FD6D021">
      <w:r>
        <w:br w:type="page"/>
      </w: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2930CDB7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</w:t>
            </w:r>
            <w:r w:rsidR="008310D7">
              <w:rPr>
                <w:rFonts w:ascii="Corbel" w:hAnsi="Corbel"/>
                <w:sz w:val="24"/>
                <w:szCs w:val="24"/>
              </w:rPr>
              <w:t>mocy pakietu statystycznego.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1F8E5F66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="007B4260" w:rsidRP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4F660653" w:rsidR="007B4260" w:rsidRPr="007B4260" w:rsidRDefault="001A0275" w:rsidP="001A02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</w:t>
            </w:r>
            <w:r>
              <w:rPr>
                <w:rFonts w:ascii="Corbel" w:hAnsi="Corbel"/>
                <w:sz w:val="24"/>
                <w:szCs w:val="24"/>
              </w:rPr>
              <w:t>ków z próby na populację, poznanie głównych testów statystycznych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(parametryczne i nieparametryczne), miary sił związku między zmiennymi.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5DF14704" w:rsidR="0085747A" w:rsidRPr="009C54AE" w:rsidRDefault="004B3295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ilościowych</w:t>
            </w:r>
          </w:p>
        </w:tc>
        <w:tc>
          <w:tcPr>
            <w:tcW w:w="1873" w:type="dxa"/>
          </w:tcPr>
          <w:p w14:paraId="0F14C8B3" w14:textId="77777777" w:rsidR="0085747A" w:rsidRPr="009C54AE" w:rsidRDefault="00F4521E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826F9B3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zjawiska społeczne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w oparciu o pozyskane dane ilościowe</w:t>
            </w:r>
          </w:p>
        </w:tc>
        <w:tc>
          <w:tcPr>
            <w:tcW w:w="1873" w:type="dxa"/>
          </w:tcPr>
          <w:p w14:paraId="5192D312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77777777" w:rsidR="0085747A" w:rsidRPr="009C54AE" w:rsidRDefault="007B4260" w:rsidP="001A02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73" w:type="dxa"/>
          </w:tcPr>
          <w:p w14:paraId="3299DB26" w14:textId="77777777" w:rsidR="0085747A" w:rsidRPr="009C54AE" w:rsidRDefault="007B4260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EE4C5E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EE4C5E">
        <w:tc>
          <w:tcPr>
            <w:tcW w:w="9520" w:type="dxa"/>
          </w:tcPr>
          <w:p w14:paraId="4E83427E" w14:textId="38F1AD7F" w:rsidR="0085747A" w:rsidRPr="009C54AE" w:rsidRDefault="00EE4C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923D7D">
        <w:tc>
          <w:tcPr>
            <w:tcW w:w="9639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923D7D">
        <w:tc>
          <w:tcPr>
            <w:tcW w:w="9639" w:type="dxa"/>
          </w:tcPr>
          <w:p w14:paraId="090C16A0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D96590" w:rsidRPr="009C54AE" w14:paraId="410B6BA6" w14:textId="77777777" w:rsidTr="00923D7D">
        <w:tc>
          <w:tcPr>
            <w:tcW w:w="9639" w:type="dxa"/>
          </w:tcPr>
          <w:p w14:paraId="5A671E8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D96590" w:rsidRPr="009C54AE" w14:paraId="673EE7C4" w14:textId="77777777" w:rsidTr="00923D7D">
        <w:tc>
          <w:tcPr>
            <w:tcW w:w="9639" w:type="dxa"/>
          </w:tcPr>
          <w:p w14:paraId="6E2D9F2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D96590" w:rsidRPr="009C54AE" w14:paraId="1A13F14A" w14:textId="77777777" w:rsidTr="00923D7D">
        <w:tc>
          <w:tcPr>
            <w:tcW w:w="9639" w:type="dxa"/>
          </w:tcPr>
          <w:p w14:paraId="734E3353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D96590" w:rsidRPr="009C54AE" w14:paraId="7CC330EB" w14:textId="77777777" w:rsidTr="00923D7D">
        <w:tc>
          <w:tcPr>
            <w:tcW w:w="9639" w:type="dxa"/>
          </w:tcPr>
          <w:p w14:paraId="0A1C5A5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D96590" w:rsidRPr="009C54AE" w14:paraId="01BB5896" w14:textId="77777777" w:rsidTr="00923D7D">
        <w:tc>
          <w:tcPr>
            <w:tcW w:w="9639" w:type="dxa"/>
          </w:tcPr>
          <w:p w14:paraId="67389BBC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D96590" w:rsidRPr="009C54AE" w14:paraId="04894355" w14:textId="77777777" w:rsidTr="00923D7D">
        <w:tc>
          <w:tcPr>
            <w:tcW w:w="9639" w:type="dxa"/>
          </w:tcPr>
          <w:p w14:paraId="0B422B71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D96590" w:rsidRPr="009C54AE" w14:paraId="1BBEB490" w14:textId="77777777" w:rsidTr="00923D7D">
        <w:tc>
          <w:tcPr>
            <w:tcW w:w="9639" w:type="dxa"/>
          </w:tcPr>
          <w:p w14:paraId="20E8BD9B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="00D96590" w:rsidRPr="009C54AE" w14:paraId="6D4F4FF9" w14:textId="77777777" w:rsidTr="00923D7D">
        <w:tc>
          <w:tcPr>
            <w:tcW w:w="9639" w:type="dxa"/>
          </w:tcPr>
          <w:p w14:paraId="7E21AF4E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</w:t>
            </w:r>
            <w:r w:rsidR="008310D7">
              <w:rPr>
                <w:rFonts w:ascii="Corbel" w:hAnsi="Corbel"/>
                <w:sz w:val="24"/>
                <w:szCs w:val="24"/>
              </w:rPr>
              <w:t>earmana</w:t>
            </w:r>
            <w:proofErr w:type="spellEnd"/>
            <w:r w:rsidR="008310D7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  <w:tr w:rsidR="00D96590" w:rsidRPr="009C54AE" w14:paraId="458F0005" w14:textId="77777777" w:rsidTr="00923D7D">
        <w:tc>
          <w:tcPr>
            <w:tcW w:w="9639" w:type="dxa"/>
          </w:tcPr>
          <w:p w14:paraId="16BC016A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D96590" w:rsidRPr="009C54AE" w14:paraId="265559B6" w14:textId="77777777" w:rsidTr="00923D7D">
        <w:tc>
          <w:tcPr>
            <w:tcW w:w="9639" w:type="dxa"/>
          </w:tcPr>
          <w:p w14:paraId="1A00A8B8" w14:textId="77777777" w:rsidR="00D96590" w:rsidRPr="00D96590" w:rsidRDefault="00D96590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28162" w14:textId="77777777" w:rsidR="00B84E36" w:rsidRDefault="00B84E3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C9E74A3" w14:textId="24E8E05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70A744" w14:textId="77777777" w:rsidR="00BC7C6F" w:rsidRDefault="00BC7C6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14906" w14:textId="77777777" w:rsidR="001A0275" w:rsidRPr="009C54AE" w:rsidRDefault="001A0275" w:rsidP="001A02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multimedialną. Rozwiązywanie zadań, </w:t>
      </w:r>
    </w:p>
    <w:p w14:paraId="742519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FD6D021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FD6D021">
        <w:tc>
          <w:tcPr>
            <w:tcW w:w="1962" w:type="dxa"/>
          </w:tcPr>
          <w:p w14:paraId="133E4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B63376" w14:textId="77777777" w:rsidR="0085747A" w:rsidRPr="00BC7C6F" w:rsidRDefault="00D96590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26E10EE2" w14:textId="4F46E914" w:rsidR="0085747A" w:rsidRPr="00BC7C6F" w:rsidRDefault="3BB09B57" w:rsidP="0FD6D0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28E18B9A" w14:textId="77777777" w:rsidTr="0FD6D021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1BB79193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6B9AB368" w14:textId="407FEA0B" w:rsidR="00522ADC" w:rsidRPr="00BC7C6F" w:rsidRDefault="37F1F3A1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05BDBEC6" w14:textId="77777777" w:rsidTr="0FD6D021">
        <w:tc>
          <w:tcPr>
            <w:tcW w:w="1962" w:type="dxa"/>
          </w:tcPr>
          <w:p w14:paraId="6FB55F4B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C15C3F9" w14:textId="327AC9BE" w:rsidR="00522ADC" w:rsidRPr="00BC7C6F" w:rsidRDefault="001A0275" w:rsidP="00BC7C6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</w:tcPr>
          <w:p w14:paraId="0A0BE786" w14:textId="61F8B561" w:rsidR="00522ADC" w:rsidRPr="00BC7C6F" w:rsidRDefault="6DE7C19A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5924A1">
        <w:tc>
          <w:tcPr>
            <w:tcW w:w="9520" w:type="dxa"/>
          </w:tcPr>
          <w:p w14:paraId="5FAB108C" w14:textId="77777777" w:rsidR="0085747A" w:rsidRPr="009C54AE" w:rsidRDefault="00D96590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5924A1">
        <w:tc>
          <w:tcPr>
            <w:tcW w:w="490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5924A1">
        <w:tc>
          <w:tcPr>
            <w:tcW w:w="4902" w:type="dxa"/>
          </w:tcPr>
          <w:p w14:paraId="155515C2" w14:textId="2F5C2A0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C306D2B" w14:textId="77777777" w:rsidR="0085747A" w:rsidRPr="009C54AE" w:rsidRDefault="00522ADC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C127668" w14:textId="77777777" w:rsidTr="005924A1">
        <w:tc>
          <w:tcPr>
            <w:tcW w:w="490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A30C56B" w14:textId="77777777" w:rsidR="00C61DC5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4296F" w14:textId="77777777" w:rsidTr="005924A1">
        <w:tc>
          <w:tcPr>
            <w:tcW w:w="490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FA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ACF588" w14:textId="77777777" w:rsidR="00C61DC5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F00DDCE" w14:textId="77777777" w:rsidTr="005924A1">
        <w:tc>
          <w:tcPr>
            <w:tcW w:w="490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F698ADC" w14:textId="77777777" w:rsidR="0085747A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7038B00" w14:textId="77777777" w:rsidTr="005924A1">
        <w:tc>
          <w:tcPr>
            <w:tcW w:w="490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870B605" w14:textId="77777777" w:rsidR="0085747A" w:rsidRPr="009C54AE" w:rsidRDefault="00D96590" w:rsidP="002C1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E4C5E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78FFE4D5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E4C5E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0BFAAB6E" w:rsidR="0085747A" w:rsidRPr="009C54AE" w:rsidRDefault="00975C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A0275" w:rsidRPr="009C54AE" w14:paraId="1C532155" w14:textId="77777777" w:rsidTr="0012287B">
        <w:trPr>
          <w:trHeight w:val="397"/>
        </w:trPr>
        <w:tc>
          <w:tcPr>
            <w:tcW w:w="9180" w:type="dxa"/>
          </w:tcPr>
          <w:p w14:paraId="255C11E2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5F89C3" w14:textId="77777777" w:rsidR="00EE4C5E" w:rsidRP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826E191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(red.), </w:t>
            </w:r>
            <w:r w:rsidRPr="00BC7C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Statystyczny drogowskaz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6A8690A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Górniak J., </w:t>
            </w: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2004.</w:t>
            </w:r>
          </w:p>
          <w:p w14:paraId="65D29E04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2002.</w:t>
            </w:r>
          </w:p>
          <w:p w14:paraId="5C04E32E" w14:textId="77777777" w:rsidR="001A0275" w:rsidRPr="00D96590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428C52D9" w14:textId="77777777" w:rsidR="001A0275" w:rsidRPr="009C54A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2005.</w:t>
            </w:r>
          </w:p>
        </w:tc>
      </w:tr>
      <w:tr w:rsidR="001A0275" w:rsidRPr="009C54AE" w14:paraId="41FF0F26" w14:textId="77777777" w:rsidTr="0012287B">
        <w:trPr>
          <w:trHeight w:val="397"/>
        </w:trPr>
        <w:tc>
          <w:tcPr>
            <w:tcW w:w="9180" w:type="dxa"/>
          </w:tcPr>
          <w:p w14:paraId="3C326CD5" w14:textId="77777777" w:rsidR="001A0275" w:rsidRPr="00EE4C5E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C34C94B" w14:textId="77777777" w:rsidR="00EE4C5E" w:rsidRDefault="00EE4C5E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85EEA2" w14:textId="65B48E3F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Babiński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2E20B317" w14:textId="5C5B1FC8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 w:rsidRPr="001A0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t.1 i t.2, Tyczyn 1997.</w:t>
            </w:r>
          </w:p>
          <w:p w14:paraId="2EDF2827" w14:textId="77777777" w:rsidR="001A0275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783451C" w14:textId="77777777" w:rsidR="001A0275" w:rsidRPr="00DE5658" w:rsidRDefault="001A0275" w:rsidP="001A02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E28D7" w14:textId="77777777" w:rsidR="00E772D8" w:rsidRDefault="00E772D8" w:rsidP="00C16ABF">
      <w:pPr>
        <w:spacing w:after="0" w:line="240" w:lineRule="auto"/>
      </w:pPr>
      <w:r>
        <w:separator/>
      </w:r>
    </w:p>
  </w:endnote>
  <w:endnote w:type="continuationSeparator" w:id="0">
    <w:p w14:paraId="5252E3CA" w14:textId="77777777" w:rsidR="00E772D8" w:rsidRDefault="00E772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764A1" w14:textId="77777777" w:rsidR="00E772D8" w:rsidRDefault="00E772D8" w:rsidP="00C16ABF">
      <w:pPr>
        <w:spacing w:after="0" w:line="240" w:lineRule="auto"/>
      </w:pPr>
      <w:r>
        <w:separator/>
      </w:r>
    </w:p>
  </w:footnote>
  <w:footnote w:type="continuationSeparator" w:id="0">
    <w:p w14:paraId="11E9E370" w14:textId="77777777" w:rsidR="00E772D8" w:rsidRDefault="00E772D8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61739">
    <w:abstractNumId w:val="0"/>
  </w:num>
  <w:num w:numId="2" w16cid:durableId="129371307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9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D5FD5"/>
    <w:rsid w:val="000F1C57"/>
    <w:rsid w:val="000F5615"/>
    <w:rsid w:val="001228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275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18F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360"/>
    <w:rsid w:val="00431D5C"/>
    <w:rsid w:val="0043488E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17A6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FEF"/>
    <w:rsid w:val="0056696D"/>
    <w:rsid w:val="005924A1"/>
    <w:rsid w:val="0059484D"/>
    <w:rsid w:val="005A0855"/>
    <w:rsid w:val="005A2D69"/>
    <w:rsid w:val="005A3196"/>
    <w:rsid w:val="005B3A08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2C59"/>
    <w:rsid w:val="00647FA8"/>
    <w:rsid w:val="00650C5F"/>
    <w:rsid w:val="00654934"/>
    <w:rsid w:val="00654A22"/>
    <w:rsid w:val="006620D9"/>
    <w:rsid w:val="00671958"/>
    <w:rsid w:val="00674890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2682C"/>
    <w:rsid w:val="007327BD"/>
    <w:rsid w:val="00734608"/>
    <w:rsid w:val="0074173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57A"/>
    <w:rsid w:val="007B4260"/>
    <w:rsid w:val="007C3299"/>
    <w:rsid w:val="007C3BCC"/>
    <w:rsid w:val="007C4546"/>
    <w:rsid w:val="007D6E56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5C2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2CF2"/>
    <w:rsid w:val="00A97DE1"/>
    <w:rsid w:val="00AA017F"/>
    <w:rsid w:val="00AB053C"/>
    <w:rsid w:val="00AD1146"/>
    <w:rsid w:val="00AD27D3"/>
    <w:rsid w:val="00AD4F24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4AE"/>
    <w:rsid w:val="00B75946"/>
    <w:rsid w:val="00B8056E"/>
    <w:rsid w:val="00B819C8"/>
    <w:rsid w:val="00B82308"/>
    <w:rsid w:val="00B84E36"/>
    <w:rsid w:val="00B90885"/>
    <w:rsid w:val="00BB520A"/>
    <w:rsid w:val="00BC7C6F"/>
    <w:rsid w:val="00BD3869"/>
    <w:rsid w:val="00BD66E9"/>
    <w:rsid w:val="00BD6FF4"/>
    <w:rsid w:val="00BE365E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0F56"/>
    <w:rsid w:val="00C94B98"/>
    <w:rsid w:val="00CA2B96"/>
    <w:rsid w:val="00CA5089"/>
    <w:rsid w:val="00CB2ABE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5F8"/>
    <w:rsid w:val="00D8678B"/>
    <w:rsid w:val="00D96590"/>
    <w:rsid w:val="00DA2114"/>
    <w:rsid w:val="00DB5900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2D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C5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20AB"/>
    <w:rsid w:val="00FC3887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7FE85E4"/>
    <w:rsid w:val="0FD6D021"/>
    <w:rsid w:val="2FD46C0A"/>
    <w:rsid w:val="37C7E99F"/>
    <w:rsid w:val="37CE2B1C"/>
    <w:rsid w:val="37F1F3A1"/>
    <w:rsid w:val="39BD9AF2"/>
    <w:rsid w:val="3BB09B57"/>
    <w:rsid w:val="44D618CC"/>
    <w:rsid w:val="6DE7C19A"/>
    <w:rsid w:val="788D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9A02-C565-4F8F-B400-EE5720F6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744</Words>
  <Characters>4464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32</cp:revision>
  <cp:lastPrinted>2019-02-06T12:12:00Z</cp:lastPrinted>
  <dcterms:created xsi:type="dcterms:W3CDTF">2020-10-20T18:08:00Z</dcterms:created>
  <dcterms:modified xsi:type="dcterms:W3CDTF">2025-11-05T10:39:00Z</dcterms:modified>
</cp:coreProperties>
</file>